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F808" w14:textId="77777777" w:rsidR="007C69BD" w:rsidRPr="00D41E40" w:rsidRDefault="007C69BD" w:rsidP="007C69BD">
      <w:pPr>
        <w:jc w:val="center"/>
        <w:rPr>
          <w:rFonts w:cstheme="minorHAnsi"/>
          <w:b/>
          <w:u w:val="single"/>
        </w:rPr>
      </w:pPr>
      <w:r w:rsidRPr="00D41E40">
        <w:rPr>
          <w:rFonts w:cstheme="minorHAnsi"/>
          <w:b/>
          <w:u w:val="single"/>
        </w:rPr>
        <w:t>SAMPLE GENERAL/OPERATING MONTHLY PROFIT AND LOSS</w:t>
      </w:r>
    </w:p>
    <w:p w14:paraId="3C960AD2" w14:textId="77777777" w:rsidR="007C69BD" w:rsidRDefault="007C69BD" w:rsidP="007C69B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BRANCH: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425"/>
        <w:gridCol w:w="1985"/>
      </w:tblGrid>
      <w:tr w:rsidR="007C69BD" w14:paraId="55F3D033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329F1CE" w14:textId="77777777" w:rsidR="007C69BD" w:rsidRDefault="007C69BD" w:rsidP="005C4F94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REVENUE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5B2E4BAB" w14:textId="77777777" w:rsidR="007C69BD" w:rsidRPr="002317EB" w:rsidRDefault="007C69BD" w:rsidP="005C4F9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________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A19C52D" w14:textId="77777777" w:rsidR="007C69BD" w:rsidRDefault="007C69BD" w:rsidP="005C4F94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9AE11F5" w14:textId="77777777" w:rsidR="007C69BD" w:rsidRPr="002317EB" w:rsidRDefault="007C69BD" w:rsidP="005C4F9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Year to Date</w:t>
            </w:r>
          </w:p>
        </w:tc>
      </w:tr>
      <w:tr w:rsidR="007C69BD" w:rsidRPr="0053185D" w14:paraId="1F345EF0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26F3F82F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BAR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884E648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D8355BD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7CF79F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9BD" w:rsidRPr="0053185D" w14:paraId="2EF0D282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5AEE03A8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Beer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780F2177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783BF79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14557EDE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64428F2E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7C8801E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Draught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11E7F643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ADF2962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2E433B31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0B6B1795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87BC361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Liquor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6F03611D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FB17F8E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07776BB1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6D91DABB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26745E09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Wine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59484DDE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5E02C3E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440E2442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3B541990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0F812136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Coolers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67E3D009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9B0C4AF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7D763820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1130B0D4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24657F8F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Other beverages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64DB470C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B4176BE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297539A1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2F452FE7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13FC789B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Sundries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57AB7FA4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94C8C4B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38AF11A8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55EAE469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C4B6A8B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4442FDC2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90DDC35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03C5CA34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9BD" w:rsidRPr="0053185D" w14:paraId="0808D0FB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2F4980D7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TOTAL BAR INCOME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  <w:hideMark/>
          </w:tcPr>
          <w:p w14:paraId="31E072C7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A9FF864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  <w:hideMark/>
          </w:tcPr>
          <w:p w14:paraId="3608BB5E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3B9A3198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545D9C4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3C010F6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A57A8A0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FECD451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9BD" w:rsidRPr="0053185D" w14:paraId="2DBE837C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256D6BF6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1D38ABD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B7E74B6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D50544B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9BD" w:rsidRPr="0053185D" w14:paraId="510C89EC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DFC99BC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Membership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0EA2C2A0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5113B62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511FEE79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3EBB46BD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9140723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Entertainment/Events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4062B2D7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573B5E1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63152F0F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1E788F7D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319596E7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Catering/Food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52CAF861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FA7809F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67FE365E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02306E5C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12257200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Ways and Means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41931755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2F2ED99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7C91D8A0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4FCA4DE6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17067932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Hall Rental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6E64285D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36D6748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671FF36B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5ACD5641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1F1B5E54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Re-sale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77FE73F6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7B38E17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3E5EED96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13921984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1272CF63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Donations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598ABF49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AD947CF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3CA4A671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1D5DBBD0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6E995F9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Sports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2A2B5410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B44C526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784C2CC0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054F1CF1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FFAC9FE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4323EE4A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4795EA1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4F3026D8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9BD" w:rsidRPr="0053185D" w14:paraId="117BBDF7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4715EF51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TOTAL OTHER INCOME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  <w:hideMark/>
          </w:tcPr>
          <w:p w14:paraId="2F8ABEE2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8C9B060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  <w:hideMark/>
          </w:tcPr>
          <w:p w14:paraId="6C804FA1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528ED83D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333648D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75A55B6C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3B13525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2050B079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9BD" w:rsidRPr="0053185D" w14:paraId="013BDA4A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4D0A8489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TOTAL GROSS INCOME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  <w:hideMark/>
          </w:tcPr>
          <w:p w14:paraId="278B5696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78571AA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  <w:hideMark/>
          </w:tcPr>
          <w:p w14:paraId="456650F0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14:paraId="280DB375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7031E6DA" w14:textId="77777777" w:rsidR="007C69BD" w:rsidRDefault="007C69BD" w:rsidP="005C4F94">
            <w:pPr>
              <w:spacing w:line="252" w:lineRule="auto"/>
              <w:rPr>
                <w:rFonts w:cstheme="minorHAnsi"/>
                <w:b/>
                <w:u w:val="single"/>
              </w:rPr>
            </w:pPr>
          </w:p>
          <w:p w14:paraId="45722C36" w14:textId="77777777" w:rsidR="007C69BD" w:rsidRPr="00050C95" w:rsidRDefault="007C69BD" w:rsidP="005C4F94">
            <w:pPr>
              <w:spacing w:line="252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lastRenderedPageBreak/>
              <w:t>EXPENSES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14C5600C" w14:textId="77777777" w:rsidR="007C69BD" w:rsidRDefault="007C69BD" w:rsidP="005C4F94">
            <w:pPr>
              <w:jc w:val="center"/>
              <w:rPr>
                <w:rFonts w:cstheme="minorHAnsi"/>
                <w:u w:val="single"/>
              </w:rPr>
            </w:pPr>
          </w:p>
          <w:p w14:paraId="4816F21A" w14:textId="59E08118" w:rsidR="007C69BD" w:rsidRPr="00050C95" w:rsidRDefault="007C69BD" w:rsidP="005C4F9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lastRenderedPageBreak/>
              <w:t>________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352AB29" w14:textId="77777777" w:rsidR="007C69BD" w:rsidRDefault="007C69BD" w:rsidP="005C4F94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3BB09719" w14:textId="77777777" w:rsidR="007C69BD" w:rsidRDefault="007C69BD" w:rsidP="005C4F94">
            <w:pPr>
              <w:jc w:val="center"/>
              <w:rPr>
                <w:rFonts w:cstheme="minorHAnsi"/>
                <w:u w:val="single"/>
              </w:rPr>
            </w:pPr>
          </w:p>
          <w:p w14:paraId="057D03F6" w14:textId="7302562B" w:rsidR="007C69BD" w:rsidRPr="00050C95" w:rsidRDefault="007C69BD" w:rsidP="005C4F9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lastRenderedPageBreak/>
              <w:t>Year to Date</w:t>
            </w:r>
          </w:p>
        </w:tc>
      </w:tr>
      <w:tr w:rsidR="007C69BD" w14:paraId="3BFD7A79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30AA6719" w14:textId="77777777" w:rsidR="007C69BD" w:rsidRDefault="007C69BD" w:rsidP="005C4F94">
            <w:pPr>
              <w:spacing w:line="252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1441EA86" w14:textId="77777777" w:rsidR="007C69BD" w:rsidRDefault="007C69BD" w:rsidP="005C4F94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FCED23F" w14:textId="77777777" w:rsidR="007C69BD" w:rsidRDefault="007C69BD" w:rsidP="005C4F94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7C64A43C" w14:textId="77777777" w:rsidR="007C69BD" w:rsidRDefault="007C69BD" w:rsidP="005C4F94">
            <w:pPr>
              <w:rPr>
                <w:rFonts w:cstheme="minorHAnsi"/>
              </w:rPr>
            </w:pPr>
          </w:p>
        </w:tc>
      </w:tr>
      <w:tr w:rsidR="007C69BD" w:rsidRPr="0053185D" w14:paraId="1386E5C1" w14:textId="77777777" w:rsidTr="005C4F94">
        <w:trPr>
          <w:trHeight w:val="20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0650445C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Beer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505B2D13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4DD1FD2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421AA709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68208D1F" w14:textId="77777777" w:rsidTr="005C4F94">
        <w:trPr>
          <w:trHeight w:val="20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3928DCA7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Draught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6FA5CDB4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6D166D4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6A62B758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5D07EF41" w14:textId="77777777" w:rsidTr="005C4F94">
        <w:trPr>
          <w:trHeight w:val="20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43D2DC84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Liquor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0B629045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F455226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016D66A8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3BD1C772" w14:textId="77777777" w:rsidTr="005C4F94">
        <w:trPr>
          <w:trHeight w:val="20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1472819C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Wine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07E2F952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9836262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306207CB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1D46BF2E" w14:textId="77777777" w:rsidTr="005C4F94">
        <w:trPr>
          <w:trHeight w:val="20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79DD2BF0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Coolers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34EB99FD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D7F45DE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26A83004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3E577C9C" w14:textId="77777777" w:rsidTr="005C4F94">
        <w:trPr>
          <w:trHeight w:val="20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3E210441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Other beverages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13AD0277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F444254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28B18C13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33B7638C" w14:textId="77777777" w:rsidTr="005C4F94">
        <w:trPr>
          <w:trHeight w:val="20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3D543FFE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Sundries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6427CC83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5DDA43D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02F2B286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03D53B89" w14:textId="77777777" w:rsidTr="005C4F94">
        <w:trPr>
          <w:trHeight w:val="20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1D72B36D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Bar Supplies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545A249A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13B1724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72F388D5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7C898BB7" w14:textId="77777777" w:rsidTr="005C4F94">
        <w:trPr>
          <w:trHeight w:val="20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6599677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bottom"/>
          </w:tcPr>
          <w:p w14:paraId="55EE26B3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C4F8835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bottom"/>
          </w:tcPr>
          <w:p w14:paraId="0229114E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9BD" w:rsidRPr="0053185D" w14:paraId="29167E75" w14:textId="77777777" w:rsidTr="005C4F94">
        <w:trPr>
          <w:trHeight w:val="20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43C1D608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TOTAL BAR EXPENSES (COGS)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7E3CC6B2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C9F9A0A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11E569BF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5F8C3871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EFE1F93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60E38C5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AA4CCC2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F501D99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9BD" w:rsidRPr="0053185D" w14:paraId="72E616ED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215E3A4B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6EF10A9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C5EECD4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0B034CB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9BD" w:rsidRPr="0053185D" w14:paraId="36CF01E9" w14:textId="77777777" w:rsidTr="005C4F94">
        <w:trPr>
          <w:trHeight w:val="227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00A715F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BABF2F3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E9418E9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28C98CF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9BD" w:rsidRPr="0053185D" w14:paraId="2225EDA6" w14:textId="77777777" w:rsidTr="005C4F94">
        <w:trPr>
          <w:trHeight w:val="227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E8910C6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Bartender Wages &amp; Benefits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2B55608F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566259F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3ABDE5CE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0FD23036" w14:textId="77777777" w:rsidTr="005C4F94">
        <w:trPr>
          <w:trHeight w:val="227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41ABCAB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 xml:space="preserve">Other Employee Wages &amp; Benefits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30C4AAEA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DD8EBB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65B9467E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6258C71E" w14:textId="77777777" w:rsidTr="005C4F94">
        <w:trPr>
          <w:trHeight w:val="227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D903254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Membership </w:t>
            </w:r>
            <w:r w:rsidRPr="0053185D">
              <w:rPr>
                <w:rFonts w:cstheme="minorHAnsi"/>
                <w:sz w:val="20"/>
                <w:szCs w:val="20"/>
              </w:rPr>
              <w:t>Per Capita Tax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6FE78885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06D4583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1B107B59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44A77412" w14:textId="77777777" w:rsidTr="005C4F94">
        <w:trPr>
          <w:trHeight w:val="227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2DBB62D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District/Zone Assessments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41E87B85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ED76661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787F3F2C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778D6C54" w14:textId="77777777" w:rsidTr="005C4F94">
        <w:trPr>
          <w:trHeight w:val="227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71C9E65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Office/Administration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4FF569F3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4EE6047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17F044D5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6E4DFA58" w14:textId="77777777" w:rsidTr="005C4F94">
        <w:trPr>
          <w:trHeight w:val="227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781C143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 xml:space="preserve">Professional Fees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17DFECCD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48C3690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1215EDBC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0E80798D" w14:textId="77777777" w:rsidTr="005C4F94">
        <w:trPr>
          <w:trHeight w:val="227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089F2E3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Insurance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0737BE1E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0853B9A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124C26FD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5D79DC8F" w14:textId="77777777" w:rsidTr="005C4F94">
        <w:trPr>
          <w:trHeight w:val="227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1C3D9B1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Bank Charges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01835E18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7BD611D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27435753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7B6CED13" w14:textId="77777777" w:rsidTr="005C4F94">
        <w:trPr>
          <w:trHeight w:val="227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70F547F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Building Maintenance-repairs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12295592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6C475D0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49E89A1B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2A9600BF" w14:textId="77777777" w:rsidTr="005C4F94">
        <w:trPr>
          <w:trHeight w:val="227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CCFE7FE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Grounds Maintenance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6F03B8F0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CDABBD5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6E64C2E7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12185A44" w14:textId="77777777" w:rsidTr="005C4F94">
        <w:trPr>
          <w:trHeight w:val="227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7A7575B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Hydro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49CF3232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CC596D6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33384E15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25C7EF1D" w14:textId="77777777" w:rsidTr="005C4F94">
        <w:trPr>
          <w:trHeight w:val="227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B4BA5FD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Water/Sewer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302BB919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868B3EC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03CB3549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3947F9BF" w14:textId="77777777" w:rsidTr="005C4F94">
        <w:trPr>
          <w:trHeight w:val="227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22CEADB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Telephone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103A7355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D6737F5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6BDA85B2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205CBAAE" w14:textId="77777777" w:rsidTr="005C4F94">
        <w:trPr>
          <w:trHeight w:val="227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1944E670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Heat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03490632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37F65C9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69709DA5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058E41D6" w14:textId="77777777" w:rsidTr="005C4F94">
        <w:trPr>
          <w:trHeight w:val="227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07262BB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lastRenderedPageBreak/>
              <w:t>Internet/Website/TV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5F425847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F418C6A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60B47235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333EEA10" w14:textId="77777777" w:rsidTr="005C4F94">
        <w:trPr>
          <w:trHeight w:val="227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D805568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Entertainment/Events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7F594620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EE4478B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3699542C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4CE254E8" w14:textId="77777777" w:rsidTr="005C4F94">
        <w:trPr>
          <w:trHeight w:val="227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FA625A2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Catering/Food Sales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73FE65B4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190B0E4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26DED01B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1AC3DCD1" w14:textId="77777777" w:rsidTr="005C4F94">
        <w:trPr>
          <w:trHeight w:val="227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21E016FF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Security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2CDEF42D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04A3D64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3B21CD0A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3A364309" w14:textId="77777777" w:rsidTr="005C4F94">
        <w:trPr>
          <w:trHeight w:val="227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6FAFA2B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Sick &amp;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185D">
              <w:rPr>
                <w:rFonts w:cstheme="minorHAnsi"/>
                <w:sz w:val="20"/>
                <w:szCs w:val="20"/>
              </w:rPr>
              <w:t>Visiting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455C1EF5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A1C86F3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33721256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7D83127F" w14:textId="77777777" w:rsidTr="005C4F94">
        <w:trPr>
          <w:trHeight w:val="227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EB68949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Seniors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4BBD8744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0FB1C10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7C705BEA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3854AB23" w14:textId="77777777" w:rsidTr="005C4F94">
        <w:trPr>
          <w:trHeight w:val="227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86980F5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Sports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7285035A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3DE976B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3D63CA4C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5A46CBDF" w14:textId="77777777" w:rsidTr="005C4F94">
        <w:trPr>
          <w:trHeight w:val="227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3363C47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 xml:space="preserve">Resale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72B32C1C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EB0107A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2374FE26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0F47F6E9" w14:textId="77777777" w:rsidTr="005C4F94">
        <w:trPr>
          <w:trHeight w:val="227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082292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bottom"/>
          </w:tcPr>
          <w:p w14:paraId="78231ED7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6631C35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bottom"/>
          </w:tcPr>
          <w:p w14:paraId="533E1211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9BD" w:rsidRPr="0053185D" w14:paraId="02B0241B" w14:textId="77777777" w:rsidTr="005C4F94">
        <w:trPr>
          <w:trHeight w:val="170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6D80F3A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TOTAL OTHER EXPENSES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39CD01F5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8D0DE56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4FEE43E9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1D43414B" w14:textId="77777777" w:rsidTr="005C4F94">
        <w:trPr>
          <w:trHeight w:val="170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65C6D9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bottom"/>
          </w:tcPr>
          <w:p w14:paraId="6D8A3EA9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B92C357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bottom"/>
          </w:tcPr>
          <w:p w14:paraId="785CDACF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9BD" w:rsidRPr="0053185D" w14:paraId="7BA33A60" w14:textId="77777777" w:rsidTr="005C4F94">
        <w:trPr>
          <w:trHeight w:val="170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82CAB18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TOTAL ALL EXPENSES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24AC912F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B4A8D45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461A57B3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7C69BD" w:rsidRPr="0053185D" w14:paraId="11E21AC7" w14:textId="77777777" w:rsidTr="005C4F94">
        <w:trPr>
          <w:trHeight w:val="170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037899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bottom"/>
          </w:tcPr>
          <w:p w14:paraId="60366C02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2DA6E2E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bottom"/>
          </w:tcPr>
          <w:p w14:paraId="30C1B24E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9BD" w:rsidRPr="0053185D" w14:paraId="0E42B562" w14:textId="77777777" w:rsidTr="005C4F94">
        <w:trPr>
          <w:trHeight w:val="170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A29FFDD" w14:textId="77777777" w:rsidR="007C69BD" w:rsidRPr="0053185D" w:rsidRDefault="007C69BD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NET INCOME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28498446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76433BE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4A21D059" w14:textId="77777777" w:rsidR="007C69BD" w:rsidRPr="0053185D" w:rsidRDefault="007C69BD" w:rsidP="005C4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</w:tbl>
    <w:p w14:paraId="3083A87E" w14:textId="77777777" w:rsidR="001441A5" w:rsidRDefault="001441A5"/>
    <w:sectPr w:rsidR="001441A5" w:rsidSect="007C69B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BD"/>
    <w:rsid w:val="001441A5"/>
    <w:rsid w:val="007C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D05A"/>
  <w15:chartTrackingRefBased/>
  <w15:docId w15:val="{76951586-F396-49C8-A70C-1884B496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9B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Kemp</dc:creator>
  <cp:keywords/>
  <dc:description/>
  <cp:lastModifiedBy>Juanita Kemp</cp:lastModifiedBy>
  <cp:revision>1</cp:revision>
  <dcterms:created xsi:type="dcterms:W3CDTF">2022-07-28T19:35:00Z</dcterms:created>
  <dcterms:modified xsi:type="dcterms:W3CDTF">2022-07-28T19:38:00Z</dcterms:modified>
</cp:coreProperties>
</file>